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3E" w:rsidRPr="0050231A" w:rsidRDefault="008D293E" w:rsidP="00832757">
      <w:pPr>
        <w:spacing w:before="120" w:line="240" w:lineRule="auto"/>
        <w:jc w:val="center"/>
        <w:rPr>
          <w:rFonts w:ascii="Berlin Sans FB" w:hAnsi="Berlin Sans FB"/>
          <w:sz w:val="28"/>
          <w:szCs w:val="28"/>
          <w:bdr w:val="dotDash" w:sz="8" w:space="0" w:color="auto"/>
          <w:shd w:val="pct10" w:color="auto" w:fill="auto"/>
        </w:rPr>
      </w:pPr>
      <w:bookmarkStart w:id="0" w:name="_GoBack"/>
      <w:bookmarkEnd w:id="0"/>
      <w:r w:rsidRPr="0050231A">
        <w:rPr>
          <w:rFonts w:ascii="Berlin Sans FB" w:hAnsi="Berlin Sans FB"/>
          <w:sz w:val="28"/>
          <w:szCs w:val="28"/>
          <w:bdr w:val="dotDash" w:sz="8" w:space="0" w:color="auto"/>
          <w:shd w:val="pct10" w:color="auto" w:fill="auto"/>
        </w:rPr>
        <w:t>BOLETÍN PARA RESERVAS</w:t>
      </w:r>
    </w:p>
    <w:p w:rsidR="008D293E" w:rsidRPr="0050231A" w:rsidRDefault="008D293E" w:rsidP="00832757">
      <w:pPr>
        <w:spacing w:before="120" w:line="240" w:lineRule="auto"/>
        <w:ind w:left="-851"/>
        <w:jc w:val="center"/>
        <w:rPr>
          <w:rFonts w:ascii="Berlin Sans FB" w:hAnsi="Berlin Sans FB"/>
          <w:sz w:val="28"/>
          <w:szCs w:val="28"/>
          <w:u w:val="dotDash"/>
        </w:rPr>
      </w:pPr>
      <w:r w:rsidRPr="0050231A">
        <w:rPr>
          <w:rFonts w:ascii="Berlin Sans FB" w:hAnsi="Berlin Sans FB"/>
          <w:sz w:val="28"/>
          <w:szCs w:val="28"/>
          <w:u w:val="dotDash"/>
        </w:rPr>
        <w:t xml:space="preserve">VISITA GUIADA A LA VILLA ROMANA DE SALAR </w:t>
      </w:r>
      <w:r w:rsidR="004509AC" w:rsidRPr="0050231A">
        <w:rPr>
          <w:rFonts w:ascii="Berlin Sans FB" w:hAnsi="Berlin Sans FB"/>
          <w:sz w:val="28"/>
          <w:szCs w:val="28"/>
          <w:u w:val="dotDash"/>
        </w:rPr>
        <w:t xml:space="preserve"> 21</w:t>
      </w:r>
      <w:r w:rsidRPr="0050231A">
        <w:rPr>
          <w:rFonts w:ascii="Berlin Sans FB" w:hAnsi="Berlin Sans FB"/>
          <w:sz w:val="28"/>
          <w:szCs w:val="28"/>
          <w:u w:val="dotDash"/>
        </w:rPr>
        <w:t xml:space="preserve"> DE MARZO 2020</w:t>
      </w:r>
    </w:p>
    <w:p w:rsidR="008D293E" w:rsidRPr="00832757" w:rsidRDefault="008D293E" w:rsidP="00832757">
      <w:pPr>
        <w:spacing w:before="12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832757">
        <w:rPr>
          <w:rFonts w:ascii="Times New Roman" w:hAnsi="Times New Roman" w:cs="Times New Roman"/>
          <w:b/>
        </w:rPr>
        <w:t xml:space="preserve">El autobús saldrá de la parada de bus urbano frente a Traumatología a las </w:t>
      </w:r>
      <w:r w:rsidRPr="00832757">
        <w:rPr>
          <w:rFonts w:ascii="Times New Roman" w:hAnsi="Times New Roman" w:cs="Times New Roman"/>
          <w:b/>
          <w:u w:val="double"/>
        </w:rPr>
        <w:t>8,30 horas</w:t>
      </w:r>
      <w:r w:rsidRPr="00832757">
        <w:rPr>
          <w:rFonts w:ascii="Times New Roman" w:hAnsi="Times New Roman" w:cs="Times New Roman"/>
          <w:b/>
        </w:rPr>
        <w:t xml:space="preserve"> y del Gimnasio O2 frente al Centro Comercial Neptuno a las </w:t>
      </w:r>
      <w:r w:rsidRPr="00832757">
        <w:rPr>
          <w:rFonts w:ascii="Times New Roman" w:hAnsi="Times New Roman" w:cs="Times New Roman"/>
          <w:b/>
          <w:u w:val="double"/>
        </w:rPr>
        <w:t>8,45 horas</w:t>
      </w:r>
      <w:r w:rsidRPr="00832757">
        <w:rPr>
          <w:rFonts w:ascii="Times New Roman" w:hAnsi="Times New Roman" w:cs="Times New Roman"/>
          <w:b/>
        </w:rPr>
        <w:t>.</w:t>
      </w:r>
    </w:p>
    <w:tbl>
      <w:tblPr>
        <w:tblStyle w:val="Tablaconcuadrcula"/>
        <w:tblW w:w="14425" w:type="dxa"/>
        <w:jc w:val="center"/>
        <w:tblInd w:w="-284" w:type="dxa"/>
        <w:tblLook w:val="04A0" w:firstRow="1" w:lastRow="0" w:firstColumn="1" w:lastColumn="0" w:noHBand="0" w:noVBand="1"/>
      </w:tblPr>
      <w:tblGrid>
        <w:gridCol w:w="1231"/>
        <w:gridCol w:w="2324"/>
        <w:gridCol w:w="2308"/>
        <w:gridCol w:w="2070"/>
        <w:gridCol w:w="1928"/>
        <w:gridCol w:w="2055"/>
        <w:gridCol w:w="950"/>
        <w:gridCol w:w="1559"/>
      </w:tblGrid>
      <w:tr w:rsidR="00AF1151" w:rsidTr="00AF1151">
        <w:trPr>
          <w:trHeight w:val="343"/>
          <w:jc w:val="center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F1151" w:rsidRPr="00D00B65" w:rsidRDefault="00AF1151" w:rsidP="00832757">
            <w:pPr>
              <w:spacing w:before="120"/>
              <w:jc w:val="both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324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1º APELLIDO</w:t>
            </w:r>
          </w:p>
        </w:tc>
        <w:tc>
          <w:tcPr>
            <w:tcW w:w="2308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2ºAPELLIDO</w:t>
            </w:r>
          </w:p>
        </w:tc>
        <w:tc>
          <w:tcPr>
            <w:tcW w:w="2070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NOMBRE</w:t>
            </w:r>
          </w:p>
        </w:tc>
        <w:tc>
          <w:tcPr>
            <w:tcW w:w="1928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00B65">
              <w:rPr>
                <w:rFonts w:ascii="Berlin Sans FB" w:hAnsi="Berlin Sans FB"/>
                <w:sz w:val="20"/>
                <w:szCs w:val="20"/>
              </w:rPr>
              <w:t>TELÉFONO</w:t>
            </w:r>
          </w:p>
        </w:tc>
        <w:tc>
          <w:tcPr>
            <w:tcW w:w="2055" w:type="dxa"/>
            <w:shd w:val="pct5" w:color="auto" w:fill="auto"/>
          </w:tcPr>
          <w:p w:rsidR="00AF1151" w:rsidRPr="00D00B65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CORREO ELECTRÓNICO</w:t>
            </w:r>
          </w:p>
        </w:tc>
        <w:tc>
          <w:tcPr>
            <w:tcW w:w="950" w:type="dxa"/>
            <w:shd w:val="pct5" w:color="auto" w:fill="auto"/>
          </w:tcPr>
          <w:p w:rsidR="00AF1151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BUS EN    O2</w:t>
            </w:r>
          </w:p>
        </w:tc>
        <w:tc>
          <w:tcPr>
            <w:tcW w:w="1559" w:type="dxa"/>
            <w:shd w:val="pct5" w:color="auto" w:fill="auto"/>
          </w:tcPr>
          <w:p w:rsidR="00AF1151" w:rsidRDefault="00AF1151" w:rsidP="00832757">
            <w:pPr>
              <w:spacing w:before="120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BUS EN TRAUMA</w:t>
            </w:r>
          </w:p>
        </w:tc>
      </w:tr>
      <w:tr w:rsidR="00AF1151" w:rsidTr="00AF1151">
        <w:trPr>
          <w:trHeight w:val="423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Socio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1151" w:rsidTr="00AF1151">
        <w:trPr>
          <w:trHeight w:val="423"/>
          <w:jc w:val="center"/>
        </w:trPr>
        <w:tc>
          <w:tcPr>
            <w:tcW w:w="1231" w:type="dxa"/>
            <w:tcBorders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Pareja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1151" w:rsidTr="00AF1151">
        <w:trPr>
          <w:trHeight w:val="247"/>
          <w:jc w:val="center"/>
        </w:trPr>
        <w:tc>
          <w:tcPr>
            <w:tcW w:w="1231" w:type="dxa"/>
            <w:tcBorders>
              <w:left w:val="single" w:sz="4" w:space="0" w:color="auto"/>
            </w:tcBorders>
          </w:tcPr>
          <w:p w:rsidR="00AF1151" w:rsidRPr="00832757" w:rsidRDefault="00AF1151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Acompañante</w:t>
            </w: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F1151" w:rsidTr="00AF1151">
        <w:trPr>
          <w:trHeight w:val="423"/>
          <w:jc w:val="center"/>
        </w:trPr>
        <w:tc>
          <w:tcPr>
            <w:tcW w:w="1231" w:type="dxa"/>
            <w:tcBorders>
              <w:left w:val="single" w:sz="4" w:space="0" w:color="auto"/>
            </w:tcBorders>
          </w:tcPr>
          <w:p w:rsidR="00AF1151" w:rsidRPr="00D00B65" w:rsidRDefault="00AF1151" w:rsidP="00832757">
            <w:pPr>
              <w:spacing w:before="120"/>
              <w:jc w:val="both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324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0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928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055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50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151" w:rsidRDefault="00AF1151" w:rsidP="00832757">
            <w:pPr>
              <w:spacing w:before="120"/>
              <w:jc w:val="both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8D293E" w:rsidRPr="00DB361F" w:rsidRDefault="008D293E" w:rsidP="00832757">
      <w:pPr>
        <w:spacing w:after="0" w:line="240" w:lineRule="auto"/>
        <w:ind w:left="-851"/>
        <w:jc w:val="center"/>
        <w:rPr>
          <w:rFonts w:ascii="Berlin Sans FB" w:hAnsi="Berlin Sans FB"/>
          <w:sz w:val="16"/>
          <w:szCs w:val="16"/>
          <w:highlight w:val="darkGray"/>
          <w:bdr w:val="dotDotDash" w:sz="8" w:space="0" w:color="auto" w:shadow="1"/>
          <w:shd w:val="reverseDiagStripe" w:color="auto" w:fill="auto"/>
        </w:rPr>
      </w:pPr>
    </w:p>
    <w:p w:rsidR="00832757" w:rsidRPr="00832757" w:rsidRDefault="00832757" w:rsidP="00832757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double"/>
        </w:rPr>
      </w:pPr>
      <w:r w:rsidRPr="00832757">
        <w:rPr>
          <w:rFonts w:ascii="Comic Sans MS" w:hAnsi="Comic Sans MS"/>
          <w:sz w:val="24"/>
          <w:szCs w:val="24"/>
          <w:u w:val="double"/>
        </w:rPr>
        <w:t>MENUS A ELEGIR</w:t>
      </w:r>
    </w:p>
    <w:p w:rsidR="008D293E" w:rsidRPr="00DB361F" w:rsidRDefault="008D293E" w:rsidP="0083275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B361F">
        <w:rPr>
          <w:rFonts w:ascii="Comic Sans MS" w:hAnsi="Comic Sans MS"/>
          <w:sz w:val="24"/>
          <w:szCs w:val="24"/>
        </w:rPr>
        <w:t>RESTAURANTE: BAR AVENIDA – SALAR</w:t>
      </w:r>
    </w:p>
    <w:p w:rsidR="008D293E" w:rsidRPr="00DB361F" w:rsidRDefault="008D293E" w:rsidP="0083275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B361F">
        <w:rPr>
          <w:rFonts w:ascii="Comic Sans MS" w:hAnsi="Comic Sans MS"/>
          <w:sz w:val="24"/>
          <w:szCs w:val="24"/>
        </w:rPr>
        <w:t>Elegir un primer y un segundo plato por persona</w:t>
      </w:r>
    </w:p>
    <w:tbl>
      <w:tblPr>
        <w:tblStyle w:val="Tablaconcuadrcula"/>
        <w:tblW w:w="9246" w:type="dxa"/>
        <w:jc w:val="center"/>
        <w:tblInd w:w="-903" w:type="dxa"/>
        <w:tblLook w:val="04A0" w:firstRow="1" w:lastRow="0" w:firstColumn="1" w:lastColumn="0" w:noHBand="0" w:noVBand="1"/>
      </w:tblPr>
      <w:tblGrid>
        <w:gridCol w:w="1235"/>
        <w:gridCol w:w="1240"/>
        <w:gridCol w:w="1390"/>
        <w:gridCol w:w="1369"/>
        <w:gridCol w:w="1384"/>
        <w:gridCol w:w="1314"/>
        <w:gridCol w:w="1314"/>
      </w:tblGrid>
      <w:tr w:rsidR="00832757" w:rsidTr="00832757">
        <w:trPr>
          <w:trHeight w:val="285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832757" w:rsidRPr="00147863" w:rsidRDefault="00832757" w:rsidP="00832757">
            <w:pPr>
              <w:spacing w:before="120"/>
              <w:jc w:val="center"/>
              <w:rPr>
                <w:rFonts w:cstheme="minorHAnsi"/>
                <w:sz w:val="16"/>
                <w:szCs w:val="16"/>
                <w:highlight w:val="dark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1º PLATO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1º PLATO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2º PLATO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2º PLATO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2º PLATO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757">
              <w:rPr>
                <w:rFonts w:ascii="Arial Narrow" w:hAnsi="Arial Narrow"/>
                <w:sz w:val="20"/>
                <w:szCs w:val="20"/>
              </w:rPr>
              <w:t>2º PLATO</w:t>
            </w:r>
          </w:p>
        </w:tc>
      </w:tr>
      <w:tr w:rsidR="00832757" w:rsidTr="00832757">
        <w:trPr>
          <w:trHeight w:val="387"/>
          <w:jc w:val="center"/>
        </w:trPr>
        <w:tc>
          <w:tcPr>
            <w:tcW w:w="1235" w:type="dxa"/>
            <w:tcBorders>
              <w:top w:val="nil"/>
              <w:left w:val="nil"/>
            </w:tcBorders>
          </w:tcPr>
          <w:p w:rsidR="00832757" w:rsidRDefault="00832757" w:rsidP="00832757">
            <w:pPr>
              <w:spacing w:before="12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40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Sopa de pastor</w:t>
            </w:r>
          </w:p>
        </w:tc>
        <w:tc>
          <w:tcPr>
            <w:tcW w:w="1390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Garbanzos con almejas</w:t>
            </w:r>
          </w:p>
        </w:tc>
        <w:tc>
          <w:tcPr>
            <w:tcW w:w="1369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Pollo al Curry con patatas</w:t>
            </w:r>
          </w:p>
        </w:tc>
        <w:tc>
          <w:tcPr>
            <w:tcW w:w="1384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Puntas de Solomillo con champiñones</w:t>
            </w:r>
          </w:p>
        </w:tc>
        <w:tc>
          <w:tcPr>
            <w:tcW w:w="1314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Pez espada plancha con verduras</w:t>
            </w:r>
          </w:p>
        </w:tc>
        <w:tc>
          <w:tcPr>
            <w:tcW w:w="1314" w:type="dxa"/>
            <w:shd w:val="pct5" w:color="auto" w:fill="auto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401F">
              <w:rPr>
                <w:rFonts w:cstheme="minorHAnsi"/>
                <w:b/>
                <w:i/>
                <w:sz w:val="18"/>
                <w:szCs w:val="18"/>
              </w:rPr>
              <w:t>Bacalao a la Riojana</w:t>
            </w:r>
          </w:p>
        </w:tc>
      </w:tr>
      <w:tr w:rsidR="00832757" w:rsidTr="00832757">
        <w:trPr>
          <w:trHeight w:val="468"/>
          <w:jc w:val="center"/>
        </w:trPr>
        <w:tc>
          <w:tcPr>
            <w:tcW w:w="1235" w:type="dxa"/>
            <w:vAlign w:val="center"/>
          </w:tcPr>
          <w:p w:rsidR="00832757" w:rsidRPr="00832757" w:rsidRDefault="00832757" w:rsidP="008327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32757">
              <w:rPr>
                <w:rFonts w:ascii="Arial Narrow" w:hAnsi="Arial Narrow"/>
                <w:sz w:val="18"/>
                <w:szCs w:val="18"/>
              </w:rPr>
              <w:t>Indicar número</w:t>
            </w:r>
          </w:p>
        </w:tc>
        <w:tc>
          <w:tcPr>
            <w:tcW w:w="1240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832757" w:rsidRPr="006E401F" w:rsidRDefault="00832757" w:rsidP="00832757">
            <w:pPr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D293E" w:rsidRPr="006E401F" w:rsidRDefault="008D293E" w:rsidP="005316C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Berlin Sans FB" w:hAnsi="Berlin Sans FB"/>
        </w:rPr>
      </w:pPr>
      <w:r w:rsidRPr="006E401F">
        <w:rPr>
          <w:rFonts w:ascii="Berlin Sans FB" w:hAnsi="Berlin Sans FB"/>
        </w:rPr>
        <w:t>Entrante para cada 4 personas: Ensalada de miel y romero.</w:t>
      </w:r>
    </w:p>
    <w:p w:rsidR="008D293E" w:rsidRPr="006E401F" w:rsidRDefault="00FC2300" w:rsidP="005316C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465.35pt;margin-top:5.75pt;width:273.45pt;height:85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" fillcolor="white [3201]" strokeweight=".5pt">
            <v:textbox>
              <w:txbxContent>
                <w:p w:rsidR="002A1778" w:rsidRPr="002A1778" w:rsidRDefault="002A1778" w:rsidP="002A1778">
                  <w:pPr>
                    <w:rPr>
                      <w:b/>
                    </w:rPr>
                  </w:pPr>
                  <w:r w:rsidRPr="002A1778">
                    <w:rPr>
                      <w:b/>
                    </w:rPr>
                    <w:t>ENVIAR A: MANUEL AGUILERA RODRÍGUEZ</w:t>
                  </w:r>
                </w:p>
                <w:p w:rsidR="002A1778" w:rsidRPr="002A1778" w:rsidRDefault="002A1778" w:rsidP="002A1778">
                  <w:pPr>
                    <w:rPr>
                      <w:b/>
                    </w:rPr>
                  </w:pPr>
                  <w:r w:rsidRPr="002A1778">
                    <w:rPr>
                      <w:b/>
                    </w:rPr>
                    <w:t xml:space="preserve">CORREO: </w:t>
                  </w:r>
                  <w:hyperlink r:id="rId6" w:history="1">
                    <w:r w:rsidRPr="002A1778">
                      <w:rPr>
                        <w:rStyle w:val="Hipervnculo"/>
                        <w:b/>
                      </w:rPr>
                      <w:t>manuelaguilerarodriguez@gmail.com</w:t>
                    </w:r>
                  </w:hyperlink>
                </w:p>
                <w:p w:rsidR="002A1778" w:rsidRPr="002A1778" w:rsidRDefault="002A1778" w:rsidP="002A1778">
                  <w:pPr>
                    <w:rPr>
                      <w:b/>
                    </w:rPr>
                  </w:pPr>
                  <w:r w:rsidRPr="002A1778">
                    <w:rPr>
                      <w:b/>
                    </w:rPr>
                    <w:t>TELÉFONO: 605921044</w:t>
                  </w:r>
                </w:p>
                <w:p w:rsidR="002A1778" w:rsidRDefault="002A1778"/>
              </w:txbxContent>
            </v:textbox>
          </v:shape>
        </w:pict>
      </w:r>
      <w:r w:rsidR="008D293E" w:rsidRPr="006E401F">
        <w:rPr>
          <w:rFonts w:ascii="Berlin Sans FB" w:hAnsi="Berlin Sans FB"/>
        </w:rPr>
        <w:t>Pan, bebidas (vino y cerveza</w:t>
      </w:r>
      <w:r w:rsidR="008D293E">
        <w:rPr>
          <w:rFonts w:ascii="Berlin Sans FB" w:hAnsi="Berlin Sans FB"/>
        </w:rPr>
        <w:t>,  máximo 3 por comensal</w:t>
      </w:r>
      <w:r w:rsidR="008D293E" w:rsidRPr="006E401F">
        <w:rPr>
          <w:rFonts w:ascii="Berlin Sans FB" w:hAnsi="Berlin Sans FB"/>
        </w:rPr>
        <w:t>), postre o café.</w:t>
      </w:r>
    </w:p>
    <w:p w:rsidR="008D293E" w:rsidRPr="002A1778" w:rsidRDefault="008D293E" w:rsidP="005316C4">
      <w:pPr>
        <w:spacing w:before="120" w:after="120" w:line="240" w:lineRule="auto"/>
        <w:ind w:left="-851"/>
        <w:jc w:val="both"/>
        <w:rPr>
          <w:rFonts w:cstheme="minorHAnsi"/>
          <w:sz w:val="20"/>
          <w:szCs w:val="20"/>
          <w:u w:val="single"/>
        </w:rPr>
      </w:pPr>
      <w:r w:rsidRPr="002A1778">
        <w:rPr>
          <w:rFonts w:cstheme="minorHAnsi"/>
          <w:sz w:val="20"/>
          <w:szCs w:val="20"/>
          <w:u w:val="single"/>
        </w:rPr>
        <w:t>CUANDO RECIBA VUESTRO CORREO PARA RESERVAR OS ENVIARÉ UN CORREO CONFIRMANDO LA RESERVA.</w:t>
      </w:r>
    </w:p>
    <w:p w:rsidR="002A1778" w:rsidRDefault="002A1778" w:rsidP="00832757">
      <w:pPr>
        <w:spacing w:before="120" w:line="240" w:lineRule="auto"/>
        <w:ind w:left="-851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948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3904"/>
        <w:gridCol w:w="283"/>
        <w:gridCol w:w="5298"/>
      </w:tblGrid>
      <w:tr w:rsidR="004509AC" w:rsidTr="003A57D0">
        <w:trPr>
          <w:trHeight w:val="890"/>
        </w:trPr>
        <w:tc>
          <w:tcPr>
            <w:tcW w:w="3904" w:type="dxa"/>
            <w:tcBorders>
              <w:right w:val="single" w:sz="12" w:space="0" w:color="auto"/>
            </w:tcBorders>
          </w:tcPr>
          <w:p w:rsidR="003A57D0" w:rsidRPr="009F4F6A" w:rsidRDefault="004509AC" w:rsidP="00832757">
            <w:pPr>
              <w:spacing w:before="120"/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  <w:r w:rsidRPr="009F4F6A">
              <w:rPr>
                <w:rFonts w:cstheme="minorHAnsi"/>
                <w:b/>
                <w:sz w:val="18"/>
                <w:szCs w:val="18"/>
                <w:highlight w:val="cyan"/>
                <w:u w:val="single"/>
              </w:rPr>
              <w:t>Importe a pagar:</w:t>
            </w:r>
            <w:r w:rsidRPr="009F4F6A">
              <w:rPr>
                <w:rFonts w:cstheme="minorHAnsi"/>
                <w:sz w:val="18"/>
                <w:szCs w:val="18"/>
                <w:highlight w:val="cyan"/>
              </w:rPr>
              <w:t xml:space="preserve"> </w:t>
            </w:r>
          </w:p>
          <w:p w:rsidR="004509AC" w:rsidRPr="009F4F6A" w:rsidRDefault="003A57D0" w:rsidP="00832757">
            <w:pPr>
              <w:spacing w:before="120"/>
              <w:jc w:val="both"/>
              <w:rPr>
                <w:rFonts w:cstheme="minorHAnsi"/>
                <w:highlight w:val="cyan"/>
              </w:rPr>
            </w:pPr>
            <w:r w:rsidRPr="009F4F6A">
              <w:rPr>
                <w:rFonts w:cstheme="minorHAnsi"/>
                <w:b/>
                <w:sz w:val="28"/>
                <w:szCs w:val="28"/>
                <w:highlight w:val="cyan"/>
              </w:rPr>
              <w:t xml:space="preserve">Socios y Parejas: </w:t>
            </w:r>
            <w:r w:rsidR="004509AC" w:rsidRPr="009F4F6A">
              <w:rPr>
                <w:rFonts w:cstheme="minorHAnsi"/>
                <w:b/>
                <w:sz w:val="28"/>
                <w:szCs w:val="28"/>
                <w:highlight w:val="cyan"/>
              </w:rPr>
              <w:t>2</w:t>
            </w:r>
            <w:r w:rsidR="00C37DD9">
              <w:rPr>
                <w:rFonts w:cstheme="minorHAnsi"/>
                <w:b/>
                <w:sz w:val="28"/>
                <w:szCs w:val="28"/>
                <w:highlight w:val="cyan"/>
              </w:rPr>
              <w:t>0</w:t>
            </w:r>
            <w:r w:rsidR="004509AC" w:rsidRPr="009F4F6A">
              <w:rPr>
                <w:rFonts w:cstheme="minorHAnsi"/>
                <w:sz w:val="32"/>
                <w:szCs w:val="32"/>
                <w:highlight w:val="cyan"/>
              </w:rPr>
              <w:t>€</w:t>
            </w:r>
            <w:r w:rsidR="004509AC" w:rsidRPr="009F4F6A">
              <w:rPr>
                <w:rFonts w:cstheme="minorHAnsi"/>
                <w:sz w:val="44"/>
                <w:szCs w:val="44"/>
                <w:highlight w:val="cyan"/>
              </w:rPr>
              <w:t xml:space="preserve"> </w:t>
            </w:r>
            <w:r w:rsidR="004509AC" w:rsidRPr="009F4F6A">
              <w:rPr>
                <w:rFonts w:cstheme="minorHAnsi"/>
                <w:highlight w:val="cyan"/>
              </w:rPr>
              <w:t>por persona</w:t>
            </w:r>
          </w:p>
          <w:p w:rsidR="003A57D0" w:rsidRPr="009F4F6A" w:rsidRDefault="003A57D0" w:rsidP="00832757">
            <w:pPr>
              <w:spacing w:before="120"/>
              <w:jc w:val="both"/>
              <w:rPr>
                <w:rFonts w:cstheme="minorHAnsi"/>
                <w:sz w:val="32"/>
                <w:szCs w:val="32"/>
                <w:highlight w:val="cyan"/>
              </w:rPr>
            </w:pPr>
            <w:r w:rsidRPr="009F4F6A">
              <w:rPr>
                <w:rFonts w:cstheme="minorHAnsi"/>
                <w:sz w:val="32"/>
                <w:szCs w:val="32"/>
                <w:highlight w:val="cyan"/>
              </w:rPr>
              <w:t>Acompañantes:           26 €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:rsidR="004509AC" w:rsidRPr="00334084" w:rsidRDefault="004509AC" w:rsidP="00832757">
            <w:pPr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98" w:type="dxa"/>
            <w:tcBorders>
              <w:left w:val="single" w:sz="12" w:space="0" w:color="auto"/>
            </w:tcBorders>
          </w:tcPr>
          <w:p w:rsidR="003A57D0" w:rsidRDefault="003A57D0" w:rsidP="004509AC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Haz transferencia a la cuenta </w:t>
            </w:r>
            <w:r w:rsidRPr="003A57D0">
              <w:rPr>
                <w:rFonts w:cstheme="minorHAnsi"/>
                <w:b/>
                <w:sz w:val="32"/>
                <w:szCs w:val="32"/>
              </w:rPr>
              <w:t>de la ASOCIACION</w:t>
            </w:r>
            <w:r w:rsidR="004509AC">
              <w:rPr>
                <w:rFonts w:cstheme="minorHAnsi"/>
                <w:b/>
                <w:sz w:val="18"/>
                <w:szCs w:val="18"/>
              </w:rPr>
              <w:t xml:space="preserve"> : </w:t>
            </w:r>
          </w:p>
          <w:p w:rsidR="004509AC" w:rsidRPr="004509AC" w:rsidRDefault="004509AC" w:rsidP="004509A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4509AC">
              <w:rPr>
                <w:rFonts w:cstheme="minorHAnsi"/>
                <w:b/>
                <w:sz w:val="24"/>
                <w:szCs w:val="24"/>
              </w:rPr>
              <w:t>ES26 2100 2175 7702 0059 3002</w:t>
            </w:r>
          </w:p>
          <w:p w:rsidR="004509AC" w:rsidRPr="00334084" w:rsidRDefault="004509AC" w:rsidP="004509AC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3A57D0">
              <w:rPr>
                <w:rFonts w:cstheme="minorHAnsi"/>
                <w:b/>
                <w:sz w:val="18"/>
                <w:szCs w:val="18"/>
                <w:highlight w:val="magenta"/>
              </w:rPr>
              <w:t xml:space="preserve">Fecha tope de reserva: </w:t>
            </w:r>
            <w:r w:rsidR="003A57D0" w:rsidRPr="003A57D0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>13</w:t>
            </w:r>
            <w:r w:rsidRPr="003A57D0">
              <w:rPr>
                <w:rFonts w:ascii="Verdana" w:hAnsi="Verdana" w:cstheme="minorHAnsi"/>
                <w:b/>
                <w:sz w:val="18"/>
                <w:szCs w:val="18"/>
                <w:highlight w:val="magenta"/>
              </w:rPr>
              <w:t xml:space="preserve"> DE MARZO</w:t>
            </w:r>
          </w:p>
        </w:tc>
      </w:tr>
    </w:tbl>
    <w:p w:rsidR="001258E6" w:rsidRDefault="001258E6" w:rsidP="004509AC">
      <w:pPr>
        <w:spacing w:line="240" w:lineRule="auto"/>
      </w:pPr>
    </w:p>
    <w:sectPr w:rsidR="001258E6" w:rsidSect="00832757">
      <w:pgSz w:w="16838" w:h="11906" w:orient="landscape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C4F"/>
    <w:multiLevelType w:val="hybridMultilevel"/>
    <w:tmpl w:val="14B6CABC"/>
    <w:lvl w:ilvl="0" w:tplc="A91E743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93E"/>
    <w:rsid w:val="001258E6"/>
    <w:rsid w:val="00186BC8"/>
    <w:rsid w:val="001C4ED4"/>
    <w:rsid w:val="001D1471"/>
    <w:rsid w:val="00223323"/>
    <w:rsid w:val="002A1778"/>
    <w:rsid w:val="003A57D0"/>
    <w:rsid w:val="004509AC"/>
    <w:rsid w:val="0050231A"/>
    <w:rsid w:val="005316C4"/>
    <w:rsid w:val="00533AAC"/>
    <w:rsid w:val="00832757"/>
    <w:rsid w:val="008D293E"/>
    <w:rsid w:val="009F4F6A"/>
    <w:rsid w:val="00A070E8"/>
    <w:rsid w:val="00A9499D"/>
    <w:rsid w:val="00AF1151"/>
    <w:rsid w:val="00B06867"/>
    <w:rsid w:val="00B1177E"/>
    <w:rsid w:val="00C13BF1"/>
    <w:rsid w:val="00C37DD9"/>
    <w:rsid w:val="00DD01AB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aguilerarodrigue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 aguilera</dc:creator>
  <cp:lastModifiedBy>Usuario</cp:lastModifiedBy>
  <cp:revision>2</cp:revision>
  <dcterms:created xsi:type="dcterms:W3CDTF">2020-03-02T18:57:00Z</dcterms:created>
  <dcterms:modified xsi:type="dcterms:W3CDTF">2020-03-02T18:57:00Z</dcterms:modified>
</cp:coreProperties>
</file>